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Участники ГИА 9 вправе подать </w:t>
      </w:r>
      <w:hyperlink r:id="rId6" w:tgtFrame="_blank" w:history="1">
        <w:r w:rsidRPr="00554E9B">
          <w:rPr>
            <w:sz w:val="28"/>
            <w:szCs w:val="28"/>
            <w:lang w:eastAsia="ru-RU"/>
          </w:rPr>
          <w:t>апелляцию,</w:t>
        </w:r>
      </w:hyperlink>
      <w:r w:rsidRPr="00554E9B">
        <w:rPr>
          <w:sz w:val="28"/>
          <w:szCs w:val="28"/>
          <w:lang w:eastAsia="ru-RU"/>
        </w:rPr>
        <w:t> как по процедуре проведения экзаменов, так и о несогласии с полученными результатами в </w:t>
      </w:r>
      <w:hyperlink r:id="rId7" w:tgtFrame="_blank" w:history="1">
        <w:r w:rsidRPr="00554E9B">
          <w:rPr>
            <w:sz w:val="28"/>
            <w:szCs w:val="28"/>
            <w:lang w:eastAsia="ru-RU"/>
          </w:rPr>
          <w:t>конфликтную комиссию</w:t>
        </w:r>
      </w:hyperlink>
      <w:r w:rsidRPr="00554E9B">
        <w:rPr>
          <w:sz w:val="28"/>
          <w:szCs w:val="28"/>
          <w:lang w:eastAsia="ru-RU"/>
        </w:rPr>
        <w:t>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Конфликтная комиссия:</w:t>
      </w:r>
    </w:p>
    <w:p w:rsidR="00554E9B" w:rsidRPr="00554E9B" w:rsidRDefault="00554E9B" w:rsidP="00554E9B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 xml:space="preserve">принимает и рассматривает апелляции </w:t>
      </w:r>
      <w:proofErr w:type="gramStart"/>
      <w:r w:rsidRPr="00554E9B">
        <w:rPr>
          <w:sz w:val="28"/>
          <w:szCs w:val="28"/>
          <w:lang w:eastAsia="ru-RU"/>
        </w:rPr>
        <w:t>обучающихся</w:t>
      </w:r>
      <w:proofErr w:type="gramEnd"/>
      <w:r w:rsidRPr="00554E9B">
        <w:rPr>
          <w:sz w:val="28"/>
          <w:szCs w:val="28"/>
          <w:lang w:eastAsia="ru-RU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:rsidR="00554E9B" w:rsidRPr="00554E9B" w:rsidRDefault="00554E9B" w:rsidP="00554E9B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Не рассматриваются апелляции по вопросам:</w:t>
      </w:r>
    </w:p>
    <w:p w:rsidR="00554E9B" w:rsidRPr="00554E9B" w:rsidRDefault="00554E9B" w:rsidP="00554E9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554E9B" w:rsidRPr="00554E9B" w:rsidRDefault="00554E9B" w:rsidP="00554E9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554E9B">
        <w:rPr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554E9B" w:rsidRPr="00554E9B" w:rsidRDefault="00554E9B" w:rsidP="00554E9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554E9B">
        <w:rPr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554E9B" w:rsidRPr="00554E9B" w:rsidRDefault="00554E9B" w:rsidP="00554E9B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неправильного оформления экзаменационной работы.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554E9B">
        <w:rPr>
          <w:b/>
          <w:bCs/>
          <w:sz w:val="28"/>
          <w:szCs w:val="28"/>
          <w:lang w:eastAsia="ru-RU"/>
        </w:rPr>
        <w:t>Апелляцию о нарушении установленного порядка проведения ГИА</w:t>
      </w:r>
      <w:r w:rsidRPr="00554E9B">
        <w:rPr>
          <w:sz w:val="28"/>
          <w:szCs w:val="28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 ГЭК, не покидая пункта проведения экзамена.</w:t>
      </w:r>
      <w:proofErr w:type="gramEnd"/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554E9B">
        <w:rPr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554E9B">
        <w:rPr>
          <w:sz w:val="28"/>
          <w:szCs w:val="28"/>
          <w:lang w:eastAsia="ru-RU"/>
        </w:rPr>
        <w:t xml:space="preserve"> помощь </w:t>
      </w:r>
      <w:proofErr w:type="gramStart"/>
      <w:r w:rsidRPr="00554E9B">
        <w:rPr>
          <w:sz w:val="28"/>
          <w:szCs w:val="28"/>
          <w:lang w:eastAsia="ru-RU"/>
        </w:rPr>
        <w:t>обучающимся</w:t>
      </w:r>
      <w:proofErr w:type="gramEnd"/>
      <w:r w:rsidRPr="00554E9B">
        <w:rPr>
          <w:sz w:val="28"/>
          <w:szCs w:val="28"/>
          <w:lang w:eastAsia="ru-RU"/>
        </w:rPr>
        <w:t xml:space="preserve"> с ограниченными возможностями здоровья.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54E9B" w:rsidRPr="00554E9B" w:rsidRDefault="00554E9B" w:rsidP="00554E9B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об отклонении апелляции;</w:t>
      </w:r>
    </w:p>
    <w:p w:rsidR="00554E9B" w:rsidRPr="00554E9B" w:rsidRDefault="00554E9B" w:rsidP="00554E9B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об удовлетворении апелляции.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554E9B">
        <w:rPr>
          <w:sz w:val="28"/>
          <w:szCs w:val="2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554E9B">
        <w:rPr>
          <w:b/>
          <w:bCs/>
          <w:sz w:val="28"/>
          <w:szCs w:val="28"/>
          <w:lang w:eastAsia="ru-RU"/>
        </w:rPr>
        <w:t>Апелляцию о несогласии с выставленными баллами</w:t>
      </w:r>
      <w:r w:rsidRPr="00554E9B">
        <w:rPr>
          <w:sz w:val="28"/>
          <w:szCs w:val="28"/>
          <w:lang w:eastAsia="ru-RU"/>
        </w:rPr>
        <w:t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</w:t>
      </w:r>
      <w:proofErr w:type="gramEnd"/>
      <w:r w:rsidRPr="00554E9B">
        <w:rPr>
          <w:sz w:val="28"/>
          <w:szCs w:val="28"/>
          <w:lang w:eastAsia="ru-RU"/>
        </w:rPr>
        <w:t xml:space="preserve"> Руководитель образовательной организации, принявший апелляцию, незамедлительно передает ее в конфликтную комиссию.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36"/>
          <w:szCs w:val="36"/>
          <w:lang w:eastAsia="ru-RU"/>
        </w:rPr>
      </w:pPr>
      <w:r w:rsidRPr="00554E9B">
        <w:rPr>
          <w:sz w:val="28"/>
          <w:szCs w:val="28"/>
          <w:lang w:eastAsia="ru-RU"/>
        </w:rPr>
        <w:t>Апелляция о несогласии с выставленными баллами подается </w:t>
      </w:r>
      <w:r w:rsidRPr="00554E9B">
        <w:rPr>
          <w:b/>
          <w:bCs/>
          <w:sz w:val="36"/>
          <w:szCs w:val="36"/>
          <w:lang w:eastAsia="ru-RU"/>
        </w:rPr>
        <w:t>в течение двух рабочих дней со дня</w:t>
      </w:r>
      <w:r w:rsidRPr="00554E9B">
        <w:rPr>
          <w:sz w:val="36"/>
          <w:szCs w:val="36"/>
          <w:lang w:eastAsia="ru-RU"/>
        </w:rPr>
        <w:t> </w:t>
      </w:r>
      <w:r w:rsidRPr="00554E9B">
        <w:rPr>
          <w:b/>
          <w:bCs/>
          <w:sz w:val="36"/>
          <w:szCs w:val="36"/>
          <w:lang w:eastAsia="ru-RU"/>
        </w:rPr>
        <w:t>объявления результатов ГИА по соответствующему учебн</w:t>
      </w:r>
      <w:bookmarkStart w:id="0" w:name="_GoBack"/>
      <w:bookmarkEnd w:id="0"/>
      <w:r w:rsidRPr="00554E9B">
        <w:rPr>
          <w:b/>
          <w:bCs/>
          <w:sz w:val="36"/>
          <w:szCs w:val="36"/>
          <w:lang w:eastAsia="ru-RU"/>
        </w:rPr>
        <w:t>ому предмету</w:t>
      </w:r>
      <w:r w:rsidRPr="00554E9B">
        <w:rPr>
          <w:sz w:val="36"/>
          <w:szCs w:val="36"/>
          <w:lang w:eastAsia="ru-RU"/>
        </w:rPr>
        <w:t>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554E9B">
        <w:rPr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 xml:space="preserve">Указанные материалы предъявляются </w:t>
      </w:r>
      <w:proofErr w:type="gramStart"/>
      <w:r w:rsidRPr="00554E9B">
        <w:rPr>
          <w:sz w:val="28"/>
          <w:szCs w:val="28"/>
          <w:lang w:eastAsia="ru-RU"/>
        </w:rPr>
        <w:t>обучающемуся</w:t>
      </w:r>
      <w:proofErr w:type="gramEnd"/>
      <w:r w:rsidRPr="00554E9B">
        <w:rPr>
          <w:sz w:val="28"/>
          <w:szCs w:val="28"/>
          <w:lang w:eastAsia="ru-RU"/>
        </w:rPr>
        <w:t xml:space="preserve"> (при его участии в рассмотрении апелляции).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554E9B">
        <w:rPr>
          <w:sz w:val="28"/>
          <w:szCs w:val="28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 xml:space="preserve">При возникновении спорных вопросов по оцениванию экзаменационной работы конфликтная комиссия привлекает к рассмотрению апелляции </w:t>
      </w:r>
      <w:r w:rsidRPr="00554E9B">
        <w:rPr>
          <w:sz w:val="28"/>
          <w:szCs w:val="28"/>
          <w:lang w:eastAsia="ru-RU"/>
        </w:rPr>
        <w:lastRenderedPageBreak/>
        <w:t>экспертов по соответствующему учебному предмету, ранее не проверявших данную экзаменационную работу.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554E9B">
        <w:rPr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  <w:proofErr w:type="gramEnd"/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54E9B" w:rsidRPr="00554E9B" w:rsidRDefault="00554E9B" w:rsidP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554E9B">
        <w:rPr>
          <w:sz w:val="28"/>
          <w:szCs w:val="28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554E9B">
        <w:rPr>
          <w:sz w:val="28"/>
          <w:szCs w:val="28"/>
          <w:lang w:eastAsia="ru-RU"/>
        </w:rPr>
        <w:t>обучающихся</w:t>
      </w:r>
      <w:proofErr w:type="gramEnd"/>
      <w:r w:rsidRPr="00554E9B">
        <w:rPr>
          <w:sz w:val="28"/>
          <w:szCs w:val="28"/>
          <w:lang w:eastAsia="ru-RU"/>
        </w:rPr>
        <w:t xml:space="preserve"> с полученными ими результатами.</w:t>
      </w:r>
    </w:p>
    <w:p w:rsidR="00554E9B" w:rsidRPr="00554E9B" w:rsidRDefault="00554E9B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sectPr w:rsidR="00554E9B" w:rsidRPr="0055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CE1"/>
    <w:multiLevelType w:val="multilevel"/>
    <w:tmpl w:val="11AA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21846"/>
    <w:multiLevelType w:val="multilevel"/>
    <w:tmpl w:val="BF74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97AC3"/>
    <w:multiLevelType w:val="multilevel"/>
    <w:tmpl w:val="C686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E0"/>
    <w:rsid w:val="00105365"/>
    <w:rsid w:val="00554E9B"/>
    <w:rsid w:val="0076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E0"/>
    <w:pPr>
      <w:suppressAutoHyphens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E0"/>
    <w:pPr>
      <w:suppressAutoHyphens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a.edu.ru/ru/main/brief-gloss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Big-Boss</dc:creator>
  <cp:lastModifiedBy>Alexsandra</cp:lastModifiedBy>
  <cp:revision>2</cp:revision>
  <dcterms:created xsi:type="dcterms:W3CDTF">2016-02-17T12:17:00Z</dcterms:created>
  <dcterms:modified xsi:type="dcterms:W3CDTF">2018-03-21T13:29:00Z</dcterms:modified>
</cp:coreProperties>
</file>