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22DD" w14:textId="77777777" w:rsidR="00A2236D" w:rsidRPr="00431DD0" w:rsidRDefault="00A2236D" w:rsidP="00431DD0">
      <w:pPr>
        <w:tabs>
          <w:tab w:val="left" w:pos="220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D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7CCE7F14" w14:textId="77777777" w:rsidR="00A2236D" w:rsidRPr="00431DD0" w:rsidRDefault="00A2236D" w:rsidP="00A2236D">
      <w:pPr>
        <w:pStyle w:val="Default"/>
        <w:contextualSpacing/>
        <w:jc w:val="center"/>
        <w:rPr>
          <w:b/>
          <w:sz w:val="28"/>
          <w:szCs w:val="28"/>
        </w:rPr>
      </w:pPr>
      <w:r w:rsidRPr="00431DD0">
        <w:rPr>
          <w:b/>
          <w:bCs/>
          <w:sz w:val="28"/>
          <w:szCs w:val="28"/>
        </w:rPr>
        <w:t>учебного предмета</w:t>
      </w:r>
    </w:p>
    <w:p w14:paraId="414BD235" w14:textId="400C08C7" w:rsidR="00814414" w:rsidRPr="0022193E" w:rsidRDefault="008915BB" w:rsidP="00814414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</w:t>
      </w:r>
      <w:r w:rsidR="00814414" w:rsidRPr="0022193E">
        <w:rPr>
          <w:b/>
          <w:color w:val="auto"/>
          <w:sz w:val="28"/>
          <w:szCs w:val="28"/>
        </w:rPr>
        <w:t xml:space="preserve">ностранный язык </w:t>
      </w:r>
    </w:p>
    <w:p w14:paraId="692C7E0D" w14:textId="2C65629A" w:rsidR="00801BDA" w:rsidRPr="0022193E" w:rsidRDefault="0022193E" w:rsidP="009824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22193E">
        <w:rPr>
          <w:b/>
          <w:color w:val="auto"/>
          <w:sz w:val="28"/>
          <w:szCs w:val="28"/>
        </w:rPr>
        <w:t>(</w:t>
      </w:r>
      <w:r w:rsidR="008915BB">
        <w:rPr>
          <w:b/>
          <w:color w:val="auto"/>
          <w:sz w:val="28"/>
          <w:szCs w:val="28"/>
        </w:rPr>
        <w:t>Немецкий</w:t>
      </w:r>
      <w:r w:rsidR="00801BDA" w:rsidRPr="0022193E">
        <w:rPr>
          <w:b/>
          <w:color w:val="auto"/>
          <w:sz w:val="28"/>
          <w:szCs w:val="28"/>
        </w:rPr>
        <w:t xml:space="preserve"> язык</w:t>
      </w:r>
      <w:r w:rsidRPr="0022193E">
        <w:rPr>
          <w:b/>
          <w:color w:val="auto"/>
          <w:sz w:val="28"/>
          <w:szCs w:val="28"/>
        </w:rPr>
        <w:t>)</w:t>
      </w:r>
    </w:p>
    <w:p w14:paraId="015FB659" w14:textId="22C0AF10" w:rsidR="00A2236D" w:rsidRDefault="008915BB" w:rsidP="00431DD0">
      <w:pPr>
        <w:pStyle w:val="Defaul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6440C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06440C">
        <w:rPr>
          <w:sz w:val="28"/>
          <w:szCs w:val="28"/>
        </w:rPr>
        <w:t xml:space="preserve"> классы</w:t>
      </w:r>
    </w:p>
    <w:p w14:paraId="5A8EC881" w14:textId="1364F3FD" w:rsidR="0006440C" w:rsidRPr="00814414" w:rsidRDefault="0006440C" w:rsidP="00431DD0">
      <w:pPr>
        <w:pStyle w:val="Defaul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8915BB">
        <w:rPr>
          <w:sz w:val="28"/>
          <w:szCs w:val="28"/>
        </w:rPr>
        <w:t>2.2</w:t>
      </w:r>
      <w:r>
        <w:rPr>
          <w:sz w:val="28"/>
          <w:szCs w:val="28"/>
        </w:rPr>
        <w:t>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A2236D" w:rsidRPr="00C71278" w14:paraId="3692AD33" w14:textId="77777777" w:rsidTr="0065059A">
        <w:tc>
          <w:tcPr>
            <w:tcW w:w="1390" w:type="pct"/>
          </w:tcPr>
          <w:p w14:paraId="4FE319A5" w14:textId="77777777" w:rsidR="00A2236D" w:rsidRPr="00C71278" w:rsidRDefault="00A2236D" w:rsidP="005750E6">
            <w:pPr>
              <w:pStyle w:val="Default"/>
              <w:jc w:val="center"/>
            </w:pPr>
            <w:r w:rsidRPr="00C71278">
              <w:t xml:space="preserve">Цель реализации Программы </w:t>
            </w:r>
          </w:p>
        </w:tc>
        <w:tc>
          <w:tcPr>
            <w:tcW w:w="3610" w:type="pct"/>
          </w:tcPr>
          <w:p w14:paraId="4282FF8D" w14:textId="1147FB2E" w:rsidR="00A2236D" w:rsidRPr="00814414" w:rsidRDefault="00A2236D" w:rsidP="00F46CA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71278" w:rsidRPr="00801BDA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801BD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915BB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81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1278" w:rsidRPr="00801BD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коммуникативной компетенции,</w:t>
            </w:r>
            <w:r w:rsidR="00801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1278" w:rsidRPr="00801BDA">
              <w:rPr>
                <w:rFonts w:ascii="Times New Roman" w:hAnsi="Times New Roman" w:cs="Times New Roman"/>
                <w:sz w:val="24"/>
                <w:szCs w:val="24"/>
              </w:rPr>
              <w:t>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 — речевой, языковой, социокультурной, компенсаторной и учебно-познавательной компетенций.</w:t>
            </w:r>
          </w:p>
        </w:tc>
      </w:tr>
      <w:tr w:rsidR="00A2236D" w:rsidRPr="00C71278" w14:paraId="651C872F" w14:textId="77777777" w:rsidTr="0065059A">
        <w:tc>
          <w:tcPr>
            <w:tcW w:w="1390" w:type="pct"/>
          </w:tcPr>
          <w:p w14:paraId="340B435D" w14:textId="77777777" w:rsidR="00A2236D" w:rsidRPr="00C71278" w:rsidRDefault="00A2236D" w:rsidP="0065059A">
            <w:pPr>
              <w:pStyle w:val="Default"/>
              <w:jc w:val="center"/>
            </w:pPr>
            <w:r w:rsidRPr="00C71278"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14:paraId="262AB1A7" w14:textId="7A3A9639" w:rsidR="00814414" w:rsidRPr="00814414" w:rsidRDefault="006E510D" w:rsidP="00814414">
            <w:pPr>
              <w:pStyle w:val="a4"/>
              <w:numPr>
                <w:ilvl w:val="0"/>
                <w:numId w:val="6"/>
              </w:numPr>
              <w:jc w:val="both"/>
            </w:pPr>
            <w:r w:rsidRPr="00814414">
              <w:t>Федеральный Закон Р</w:t>
            </w:r>
            <w:r w:rsidR="00814414">
              <w:t xml:space="preserve">Ф от 29.12.2012 № </w:t>
            </w:r>
            <w:r w:rsidRPr="00814414">
              <w:t>273-ФЗ «Об обра</w:t>
            </w:r>
            <w:r w:rsidR="00814414" w:rsidRPr="00814414">
              <w:t>зовании в Российской Федерации»</w:t>
            </w:r>
            <w:r w:rsidR="00814414">
              <w:t xml:space="preserve"> (с последующими изменениями дополнениями)</w:t>
            </w:r>
          </w:p>
          <w:p w14:paraId="13EE1AE0" w14:textId="77777777" w:rsidR="00A2236D" w:rsidRPr="00225140" w:rsidRDefault="00A2236D" w:rsidP="006505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25140">
              <w:t>Приказ Министерства образования и науки РФ от 17.12.2010 № 1897 «Об утверждении и введении в действие Федерального государственного образовательного стандарта основного общего образования» (с последующими изменениями и дополнениями)</w:t>
            </w:r>
          </w:p>
          <w:p w14:paraId="3089BA4C" w14:textId="77777777" w:rsidR="00A2236D" w:rsidRPr="00225140" w:rsidRDefault="00A2236D" w:rsidP="006505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25140">
      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</w:t>
            </w:r>
          </w:p>
          <w:p w14:paraId="2EBCD4EB" w14:textId="4C7FD536" w:rsidR="00EE2E6A" w:rsidRPr="00225140" w:rsidRDefault="00A2236D" w:rsidP="00D117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25140">
              <w:t>Основная обще</w:t>
            </w:r>
            <w:r w:rsidR="00814414">
              <w:t>о</w:t>
            </w:r>
            <w:r w:rsidRPr="00225140">
              <w:t xml:space="preserve">бразовательная программа основного общего образования (адаптированная для </w:t>
            </w:r>
            <w:r w:rsidR="00F46CAC" w:rsidRPr="00225140">
              <w:t>слабовидящих</w:t>
            </w:r>
            <w:r w:rsidRPr="00225140">
              <w:t xml:space="preserve"> обучающ</w:t>
            </w:r>
            <w:r w:rsidR="002058B8" w:rsidRPr="00225140">
              <w:t>ихся), принята</w:t>
            </w:r>
            <w:r w:rsidR="002058B8" w:rsidRPr="00225140">
              <w:rPr>
                <w:bCs/>
              </w:rPr>
              <w:t xml:space="preserve"> решением педагогического совета, протокол № 1 от 30.08.2016; утверждена приказом директора № 141 от 01.09.2016.</w:t>
            </w:r>
          </w:p>
          <w:p w14:paraId="1D411703" w14:textId="26FA36C3" w:rsidR="00A2236D" w:rsidRPr="00225140" w:rsidRDefault="00AF285C" w:rsidP="00AF285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Французский язык. Второй иностранный язык. Рабочие программы. Предметная линия учебников «Синяя птица». 5 — 9 классы: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>. организаций / Н. А. Селиванова. — М.: Просвещение, 201</w:t>
            </w:r>
            <w:r w:rsidR="00992333">
              <w:t>9</w:t>
            </w:r>
            <w:r>
              <w:t xml:space="preserve">. </w:t>
            </w:r>
          </w:p>
        </w:tc>
      </w:tr>
      <w:tr w:rsidR="00A2236D" w:rsidRPr="00C71278" w14:paraId="7579E582" w14:textId="77777777" w:rsidTr="0065059A">
        <w:tc>
          <w:tcPr>
            <w:tcW w:w="1390" w:type="pct"/>
          </w:tcPr>
          <w:p w14:paraId="127AFFA7" w14:textId="4EEE2005" w:rsidR="00A2236D" w:rsidRDefault="00A2236D" w:rsidP="0065059A">
            <w:pPr>
              <w:pStyle w:val="Default"/>
              <w:jc w:val="center"/>
            </w:pPr>
            <w:r w:rsidRPr="00C71278">
              <w:t>Учебники (УМК), используемые при реализации Программы</w:t>
            </w:r>
          </w:p>
          <w:p w14:paraId="13AE5A86" w14:textId="77777777" w:rsidR="00850936" w:rsidRDefault="00850936" w:rsidP="0065059A">
            <w:pPr>
              <w:pStyle w:val="Default"/>
              <w:jc w:val="center"/>
            </w:pPr>
          </w:p>
          <w:p w14:paraId="287A85C1" w14:textId="12CE897D" w:rsidR="000321C8" w:rsidRPr="00C71278" w:rsidRDefault="000321C8" w:rsidP="0065059A">
            <w:pPr>
              <w:pStyle w:val="Default"/>
              <w:jc w:val="center"/>
            </w:pPr>
          </w:p>
        </w:tc>
        <w:tc>
          <w:tcPr>
            <w:tcW w:w="3610" w:type="pct"/>
          </w:tcPr>
          <w:p w14:paraId="7F69FE39" w14:textId="53A0DE9D" w:rsidR="00EE2E6A" w:rsidRPr="00814414" w:rsidRDefault="008915BB" w:rsidP="00EE2E6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ностранный язык. Предметная линия учебников «Синяя птица». 5 — 9 классы</w:t>
            </w:r>
          </w:p>
          <w:p w14:paraId="204ACAFE" w14:textId="08415491" w:rsidR="00EE2E6A" w:rsidRPr="00814414" w:rsidRDefault="00992333" w:rsidP="00EE2E6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класс: Береговская Э.М. </w:t>
            </w:r>
            <w:r w:rsidR="008915B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язык. Второй иностранный язык. 5 класс. Учеб. для </w:t>
            </w:r>
            <w:proofErr w:type="spellStart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</w:t>
            </w:r>
            <w:proofErr w:type="spellStart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>М.Береговская</w:t>
            </w:r>
            <w:proofErr w:type="spellEnd"/>
            <w:r w:rsidR="0081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4414">
              <w:rPr>
                <w:rFonts w:ascii="Times New Roman" w:hAnsi="Times New Roman" w:cs="Times New Roman"/>
                <w:sz w:val="24"/>
                <w:szCs w:val="24"/>
              </w:rPr>
              <w:t>Т.В.Белосельская</w:t>
            </w:r>
            <w:proofErr w:type="spellEnd"/>
            <w:r w:rsidR="00814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="0081441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(Синяя птица) </w:t>
            </w:r>
          </w:p>
          <w:p w14:paraId="705A3688" w14:textId="44B2C3E0" w:rsidR="00EE2E6A" w:rsidRDefault="00992333" w:rsidP="0065059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класс: Селиванова Н.А.</w:t>
            </w:r>
            <w:r w:rsidR="006D5D0A" w:rsidRPr="00814414">
              <w:rPr>
                <w:rFonts w:ascii="Times New Roman" w:hAnsi="Times New Roman" w:cs="Times New Roman"/>
                <w:sz w:val="24"/>
                <w:szCs w:val="24"/>
              </w:rPr>
              <w:t>, Шашурина А.Ю.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5B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язык. Второй иностранный язык. 6 класс</w:t>
            </w:r>
            <w:r w:rsidR="00123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</w:t>
            </w:r>
            <w:proofErr w:type="spellStart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Н.А.Селиванова</w:t>
            </w:r>
            <w:proofErr w:type="spellEnd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А.Ю.Шашурина</w:t>
            </w:r>
            <w:proofErr w:type="spellEnd"/>
            <w:r w:rsidR="0081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Просвещение. 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(Синяя птица).</w:t>
            </w:r>
          </w:p>
          <w:p w14:paraId="3814AB90" w14:textId="1DF59E35" w:rsidR="00992333" w:rsidRDefault="00992333" w:rsidP="0065059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класс: Селиванова Н.А., Шашурина А.Ю. </w:t>
            </w:r>
            <w:r w:rsidR="008915B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язык. Второй иностранный язык. 7 класс Учеб. для </w:t>
            </w:r>
            <w:proofErr w:type="spellStart"/>
            <w:r w:rsidRPr="008144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</w:t>
            </w:r>
            <w:proofErr w:type="spellStart"/>
            <w:r w:rsidRPr="00814414">
              <w:rPr>
                <w:rFonts w:ascii="Times New Roman" w:hAnsi="Times New Roman" w:cs="Times New Roman"/>
                <w:sz w:val="24"/>
                <w:szCs w:val="24"/>
              </w:rPr>
              <w:t>Н.А.Селиванова</w:t>
            </w:r>
            <w:proofErr w:type="spellEnd"/>
            <w:r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414">
              <w:rPr>
                <w:rFonts w:ascii="Times New Roman" w:hAnsi="Times New Roman" w:cs="Times New Roman"/>
                <w:sz w:val="24"/>
                <w:szCs w:val="24"/>
              </w:rPr>
              <w:t>А.Ю.Шашурина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Просвещение. </w:t>
            </w:r>
            <w:r w:rsidRPr="00814414">
              <w:rPr>
                <w:rFonts w:ascii="Times New Roman" w:hAnsi="Times New Roman" w:cs="Times New Roman"/>
                <w:sz w:val="24"/>
                <w:szCs w:val="24"/>
              </w:rPr>
              <w:t>(Синяя птица).</w:t>
            </w:r>
          </w:p>
          <w:p w14:paraId="67663507" w14:textId="5643F0E3" w:rsidR="00992333" w:rsidRDefault="00992333" w:rsidP="0065059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класс: 8 класс Селиванова Н.А., Шашурина А.Ю. </w:t>
            </w:r>
            <w:r w:rsidR="008915B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язык. Второй иностранный язык. 8 класс Учеб. для </w:t>
            </w:r>
            <w:proofErr w:type="spellStart"/>
            <w:r w:rsidRPr="008144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14414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Pr="0081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579849" w14:textId="60C28B20" w:rsidR="00225140" w:rsidRPr="00814414" w:rsidRDefault="00225140" w:rsidP="008144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4414">
              <w:rPr>
                <w:rFonts w:ascii="Times New Roman" w:hAnsi="Times New Roman" w:cs="Times New Roman"/>
                <w:sz w:val="24"/>
                <w:szCs w:val="24"/>
              </w:rPr>
              <w:t>9 класс: 9 класс</w:t>
            </w:r>
            <w:r w:rsidR="006D5D0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Селиванова Н.А., Шашурина А.Ю. </w:t>
            </w:r>
            <w:r w:rsidR="008915B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bookmarkStart w:id="0" w:name="_GoBack"/>
            <w:bookmarkEnd w:id="0"/>
            <w:r w:rsidR="006D5D0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язык. Второй иностранный язык. 9 класс Учеб. для </w:t>
            </w:r>
            <w:proofErr w:type="spellStart"/>
            <w:r w:rsidR="006D5D0A" w:rsidRPr="008144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D5D0A" w:rsidRPr="00814414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="006D5D0A" w:rsidRPr="0081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</w:t>
            </w:r>
            <w:r w:rsidR="000321C8" w:rsidRPr="0081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r w:rsidR="0081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236D" w:rsidRPr="00C71278" w14:paraId="42E901A1" w14:textId="77777777" w:rsidTr="0065059A">
        <w:tc>
          <w:tcPr>
            <w:tcW w:w="1390" w:type="pct"/>
          </w:tcPr>
          <w:p w14:paraId="6066A6E3" w14:textId="77777777" w:rsidR="00A2236D" w:rsidRPr="00C71278" w:rsidRDefault="00A2236D" w:rsidP="0065059A">
            <w:pPr>
              <w:pStyle w:val="Default"/>
              <w:jc w:val="center"/>
            </w:pPr>
            <w:r w:rsidRPr="00C71278">
              <w:lastRenderedPageBreak/>
              <w:t>Место учебного предмета в учебном плане</w:t>
            </w:r>
          </w:p>
        </w:tc>
        <w:tc>
          <w:tcPr>
            <w:tcW w:w="3610" w:type="pct"/>
          </w:tcPr>
          <w:p w14:paraId="5D1D2A34" w14:textId="718DFEE5" w:rsidR="00A2236D" w:rsidRPr="00F36515" w:rsidRDefault="00C34872" w:rsidP="00814414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  <w:r w:rsidR="006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510D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15B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15">
              <w:rPr>
                <w:rFonts w:ascii="Times New Roman" w:hAnsi="Times New Roman" w:cs="Times New Roman"/>
                <w:sz w:val="24"/>
                <w:szCs w:val="24"/>
              </w:rPr>
              <w:t>рассч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515">
              <w:rPr>
                <w:rFonts w:ascii="Times New Roman" w:hAnsi="Times New Roman" w:cs="Times New Roman"/>
                <w:sz w:val="24"/>
                <w:szCs w:val="24"/>
              </w:rPr>
              <w:t xml:space="preserve">тан </w:t>
            </w:r>
            <w:r w:rsidR="00F36515" w:rsidRPr="00814414">
              <w:rPr>
                <w:rFonts w:ascii="Times New Roman" w:hAnsi="Times New Roman" w:cs="Times New Roman"/>
                <w:sz w:val="24"/>
                <w:szCs w:val="24"/>
              </w:rPr>
              <w:t>на и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 w:rsidR="00F36515" w:rsidRPr="0081441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15" w:rsidRPr="008144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515" w:rsidRPr="0081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E6A" w:rsidRPr="0081441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 xml:space="preserve">ах: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по 1 часу в неделю в 5</w:t>
            </w:r>
            <w:r w:rsidR="00024F04">
              <w:rPr>
                <w:rFonts w:ascii="Times New Roman" w:hAnsi="Times New Roman" w:cs="Times New Roman"/>
                <w:sz w:val="24"/>
                <w:szCs w:val="24"/>
              </w:rPr>
              <w:t xml:space="preserve">-6 классах (по 34 часа в год), 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 xml:space="preserve">по 2 часа в неделю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в 7-9 классах</w:t>
            </w:r>
            <w:r w:rsidR="0002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6515" w:rsidRPr="00814414">
              <w:rPr>
                <w:rFonts w:ascii="Times New Roman" w:hAnsi="Times New Roman" w:cs="Times New Roman"/>
                <w:sz w:val="24"/>
                <w:szCs w:val="24"/>
              </w:rPr>
              <w:t>по 68 часов в год</w:t>
            </w:r>
            <w:r w:rsidR="008144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2236D" w:rsidRPr="00C71278" w14:paraId="29214E0C" w14:textId="77777777" w:rsidTr="0065059A">
        <w:tc>
          <w:tcPr>
            <w:tcW w:w="1390" w:type="pct"/>
          </w:tcPr>
          <w:p w14:paraId="7FF0572D" w14:textId="77777777" w:rsidR="00A2236D" w:rsidRPr="00C71278" w:rsidRDefault="00A2236D" w:rsidP="0065059A">
            <w:pPr>
              <w:pStyle w:val="Default"/>
              <w:jc w:val="center"/>
            </w:pPr>
            <w:r w:rsidRPr="00C71278"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424D4372" w14:textId="26FE4421" w:rsidR="00A2236D" w:rsidRPr="00C71278" w:rsidRDefault="00A2236D" w:rsidP="00B2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6E510D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(самостоятельная, проверочная, </w:t>
            </w:r>
            <w:r w:rsidR="00B20955" w:rsidRPr="006E51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24F04">
              <w:rPr>
                <w:rFonts w:ascii="Times New Roman" w:hAnsi="Times New Roman" w:cs="Times New Roman"/>
                <w:sz w:val="24"/>
                <w:szCs w:val="24"/>
              </w:rPr>
              <w:t>вая контрольная работа</w:t>
            </w:r>
            <w:r w:rsidRPr="00B209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71278">
              <w:rPr>
                <w:rFonts w:ascii="Times New Roman" w:hAnsi="Times New Roman" w:cs="Times New Roman"/>
                <w:sz w:val="24"/>
                <w:szCs w:val="24"/>
              </w:rPr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7DBBEFD5" w14:textId="77777777" w:rsidR="00A2236D" w:rsidRPr="00C71278" w:rsidRDefault="00A2236D" w:rsidP="00A2236D">
      <w:pPr>
        <w:pStyle w:val="Default"/>
        <w:jc w:val="center"/>
        <w:rPr>
          <w:b/>
        </w:rPr>
      </w:pPr>
    </w:p>
    <w:p w14:paraId="2DECB78A" w14:textId="77777777" w:rsidR="00A2236D" w:rsidRPr="00C71278" w:rsidRDefault="00A2236D" w:rsidP="00A2236D">
      <w:pPr>
        <w:rPr>
          <w:rFonts w:ascii="Times New Roman" w:hAnsi="Times New Roman" w:cs="Times New Roman"/>
          <w:sz w:val="24"/>
          <w:szCs w:val="24"/>
        </w:rPr>
      </w:pPr>
    </w:p>
    <w:p w14:paraId="6D49F808" w14:textId="77777777" w:rsidR="00B643D2" w:rsidRPr="00C71278" w:rsidRDefault="00B643D2">
      <w:pPr>
        <w:rPr>
          <w:rFonts w:ascii="Times New Roman" w:hAnsi="Times New Roman" w:cs="Times New Roman"/>
          <w:sz w:val="24"/>
          <w:szCs w:val="24"/>
        </w:rPr>
      </w:pPr>
    </w:p>
    <w:sectPr w:rsidR="00B643D2" w:rsidRPr="00C71278" w:rsidSect="00B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11EE5"/>
    <w:multiLevelType w:val="hybridMultilevel"/>
    <w:tmpl w:val="D8E084D6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6D"/>
    <w:rsid w:val="00024F04"/>
    <w:rsid w:val="0003203E"/>
    <w:rsid w:val="000321C8"/>
    <w:rsid w:val="000400A3"/>
    <w:rsid w:val="0006440C"/>
    <w:rsid w:val="000E597B"/>
    <w:rsid w:val="000E7827"/>
    <w:rsid w:val="00123311"/>
    <w:rsid w:val="00125DF3"/>
    <w:rsid w:val="00146B46"/>
    <w:rsid w:val="002058B8"/>
    <w:rsid w:val="0022193E"/>
    <w:rsid w:val="00225140"/>
    <w:rsid w:val="00292D40"/>
    <w:rsid w:val="002B24E4"/>
    <w:rsid w:val="00330AB1"/>
    <w:rsid w:val="003A2C67"/>
    <w:rsid w:val="003F0958"/>
    <w:rsid w:val="00402420"/>
    <w:rsid w:val="00431DD0"/>
    <w:rsid w:val="00495C54"/>
    <w:rsid w:val="005750E6"/>
    <w:rsid w:val="00672EDE"/>
    <w:rsid w:val="006D5D0A"/>
    <w:rsid w:val="006E0E5A"/>
    <w:rsid w:val="006E510D"/>
    <w:rsid w:val="00801BDA"/>
    <w:rsid w:val="00814414"/>
    <w:rsid w:val="00850936"/>
    <w:rsid w:val="008915BB"/>
    <w:rsid w:val="00982434"/>
    <w:rsid w:val="00992333"/>
    <w:rsid w:val="009E1F14"/>
    <w:rsid w:val="00A2236D"/>
    <w:rsid w:val="00A4549B"/>
    <w:rsid w:val="00A74196"/>
    <w:rsid w:val="00AC0024"/>
    <w:rsid w:val="00AC542E"/>
    <w:rsid w:val="00AC704A"/>
    <w:rsid w:val="00AD4A99"/>
    <w:rsid w:val="00AF285C"/>
    <w:rsid w:val="00B20955"/>
    <w:rsid w:val="00B643D2"/>
    <w:rsid w:val="00C228BB"/>
    <w:rsid w:val="00C34872"/>
    <w:rsid w:val="00C71278"/>
    <w:rsid w:val="00CA36F4"/>
    <w:rsid w:val="00D11727"/>
    <w:rsid w:val="00DF0346"/>
    <w:rsid w:val="00EE2E6A"/>
    <w:rsid w:val="00F36515"/>
    <w:rsid w:val="00F4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356"/>
  <w15:docId w15:val="{7DF3E5E0-FF11-482B-8FC1-1E52368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2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0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44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BFE3-0F4A-4129-B404-C8AA29D9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192613</dc:creator>
  <cp:lastModifiedBy>Professional</cp:lastModifiedBy>
  <cp:revision>2</cp:revision>
  <dcterms:created xsi:type="dcterms:W3CDTF">2023-11-01T17:39:00Z</dcterms:created>
  <dcterms:modified xsi:type="dcterms:W3CDTF">2023-11-01T17:39:00Z</dcterms:modified>
</cp:coreProperties>
</file>