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406" w:rsidRDefault="00C44406">
      <w:pPr>
        <w:pStyle w:val="10"/>
        <w:rPr>
          <w:spacing w:val="6"/>
          <w:sz w:val="2"/>
        </w:rPr>
      </w:pPr>
    </w:p>
    <w:p w:rsidR="00C44406" w:rsidRDefault="00C44406">
      <w:pPr>
        <w:widowControl/>
        <w:tabs>
          <w:tab w:val="right" w:pos="9356"/>
        </w:tabs>
        <w:jc w:val="center"/>
        <w:rPr>
          <w:sz w:val="22"/>
        </w:rPr>
      </w:pPr>
    </w:p>
    <w:p w:rsidR="00C44406" w:rsidRDefault="00C44406">
      <w:pPr>
        <w:widowControl/>
        <w:jc w:val="both"/>
        <w:rPr>
          <w:sz w:val="22"/>
        </w:rPr>
      </w:pPr>
    </w:p>
    <w:p w:rsidR="00C44406" w:rsidRDefault="00C90907">
      <w:pPr>
        <w:widowControl/>
        <w:jc w:val="right"/>
        <w:rPr>
          <w:sz w:val="26"/>
        </w:rPr>
      </w:pPr>
      <w:r>
        <w:rPr>
          <w:sz w:val="26"/>
        </w:rPr>
        <w:t>Приложение</w:t>
      </w:r>
    </w:p>
    <w:p w:rsidR="00C44406" w:rsidRDefault="00C44406">
      <w:pPr>
        <w:widowControl/>
        <w:jc w:val="right"/>
        <w:rPr>
          <w:sz w:val="22"/>
        </w:rPr>
      </w:pPr>
    </w:p>
    <w:p w:rsidR="00C44406" w:rsidRDefault="00C90907">
      <w:pPr>
        <w:widowControl/>
        <w:jc w:val="center"/>
        <w:rPr>
          <w:sz w:val="28"/>
        </w:rPr>
      </w:pPr>
      <w:r>
        <w:rPr>
          <w:sz w:val="28"/>
        </w:rPr>
        <w:t>График начала приема заявлений в первые классы</w:t>
      </w:r>
    </w:p>
    <w:p w:rsidR="00C44406" w:rsidRDefault="00C90907">
      <w:pPr>
        <w:widowControl/>
        <w:jc w:val="center"/>
        <w:rPr>
          <w:sz w:val="28"/>
        </w:rPr>
      </w:pPr>
      <w:r>
        <w:rPr>
          <w:sz w:val="28"/>
        </w:rPr>
        <w:t>2025-2026 учебного года.</w:t>
      </w:r>
    </w:p>
    <w:p w:rsidR="00C44406" w:rsidRDefault="00C44406">
      <w:pPr>
        <w:rPr>
          <w:sz w:val="22"/>
        </w:rPr>
      </w:pPr>
    </w:p>
    <w:p w:rsidR="00C44406" w:rsidRDefault="00C44406">
      <w:pPr>
        <w:widowControl/>
        <w:jc w:val="both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258"/>
        <w:gridCol w:w="2678"/>
        <w:gridCol w:w="228"/>
        <w:gridCol w:w="2907"/>
      </w:tblGrid>
      <w:tr w:rsidR="00C44406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</w:pPr>
            <w:r>
              <w:t>Дата приема заявлений</w:t>
            </w:r>
          </w:p>
          <w:p w:rsidR="00C44406" w:rsidRDefault="00C90907">
            <w:pPr>
              <w:widowControl/>
              <w:jc w:val="center"/>
            </w:pPr>
            <w:r>
              <w:t xml:space="preserve">2025-26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</w:pPr>
            <w:r>
              <w:t>Время приема заявлений</w:t>
            </w:r>
          </w:p>
          <w:p w:rsidR="00C44406" w:rsidRDefault="00C90907">
            <w:pPr>
              <w:widowControl/>
              <w:jc w:val="center"/>
            </w:pPr>
            <w:r>
              <w:t xml:space="preserve">2025-26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C44406" w:rsidRDefault="00C90907">
            <w:pPr>
              <w:rPr>
                <w:sz w:val="28"/>
              </w:rPr>
            </w:pPr>
            <w:r>
              <w:rPr>
                <w:sz w:val="28"/>
              </w:rPr>
              <w:t>Номера общеобразовательных организаций</w:t>
            </w:r>
          </w:p>
        </w:tc>
      </w:tr>
      <w:tr w:rsidR="00C44406"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25.03.2025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Женская гуманитарная </w:t>
            </w:r>
            <w:r>
              <w:rPr>
                <w:sz w:val="28"/>
              </w:rPr>
              <w:t>гимназия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8.30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28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27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ЦО Милютина –СП №23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Школа русской культуры (СП НОШ № 41)</w:t>
            </w:r>
          </w:p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(Батюшкова, 10)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НОШ № 43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НОШ № 39</w:t>
            </w:r>
          </w:p>
        </w:tc>
      </w:tr>
      <w:tr w:rsidR="00C44406"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13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33</w:t>
            </w:r>
          </w:p>
        </w:tc>
      </w:tr>
      <w:tr w:rsidR="00C44406"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ЦО № 29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5</w:t>
            </w:r>
          </w:p>
        </w:tc>
      </w:tr>
      <w:tr w:rsidR="00C44406"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31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19</w:t>
            </w:r>
          </w:p>
        </w:tc>
      </w:tr>
      <w:tr w:rsidR="00C44406"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7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34</w:t>
            </w:r>
          </w:p>
        </w:tc>
      </w:tr>
      <w:tr w:rsidR="00C44406"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2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30</w:t>
            </w:r>
          </w:p>
        </w:tc>
      </w:tr>
      <w:tr w:rsidR="00C44406"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26.03.2025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8.30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17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ОЦ № 11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ЦО Милютина - Гимназия № 8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ЦО № 32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1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25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20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4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22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Школа русской культуры (СП СОШ № 41)</w:t>
            </w:r>
          </w:p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(Ленинградская, 33)</w:t>
            </w:r>
          </w:p>
        </w:tc>
      </w:tr>
      <w:tr w:rsidR="00C44406"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27.03.2025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8.30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10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9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21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26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24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ЦО № 12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18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15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6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16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СОШ № 3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>
            <w:pPr>
              <w:widowControl/>
              <w:jc w:val="center"/>
              <w:rPr>
                <w:sz w:val="28"/>
              </w:rPr>
            </w:pP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ОЦ № 36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ОШ ОВЗ № 35</w:t>
            </w:r>
          </w:p>
        </w:tc>
      </w:tr>
      <w:tr w:rsidR="00C44406"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44406"/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СКОШ № 38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C44406" w:rsidRDefault="00C90907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ЦО № 44</w:t>
            </w:r>
          </w:p>
        </w:tc>
      </w:tr>
    </w:tbl>
    <w:p w:rsidR="00C44406" w:rsidRDefault="00C44406">
      <w:pPr>
        <w:widowControl/>
        <w:jc w:val="both"/>
        <w:rPr>
          <w:sz w:val="22"/>
        </w:rPr>
      </w:pPr>
    </w:p>
    <w:sectPr w:rsidR="00C44406">
      <w:headerReference w:type="default" r:id="rId6"/>
      <w:pgSz w:w="11909" w:h="16834"/>
      <w:pgMar w:top="284" w:right="567" w:bottom="709" w:left="198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90907">
      <w:r>
        <w:separator/>
      </w:r>
    </w:p>
  </w:endnote>
  <w:endnote w:type="continuationSeparator" w:id="0">
    <w:p w:rsidR="00000000" w:rsidRDefault="00C9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90907">
      <w:r>
        <w:separator/>
      </w:r>
    </w:p>
  </w:footnote>
  <w:footnote w:type="continuationSeparator" w:id="0">
    <w:p w:rsidR="00000000" w:rsidRDefault="00C9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406" w:rsidRDefault="00C44406">
    <w:pPr>
      <w:pStyle w:val="af0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06"/>
    <w:rsid w:val="00C44406"/>
    <w:rsid w:val="00C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D85A39-78B8-B04C-8979-2B218A4C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b/>
      <w:spacing w:val="8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аголовок 2"/>
    <w:basedOn w:val="a"/>
    <w:next w:val="a"/>
    <w:link w:val="24"/>
    <w:pPr>
      <w:keepNext/>
      <w:widowControl/>
      <w:jc w:val="center"/>
      <w:outlineLvl w:val="1"/>
    </w:pPr>
    <w:rPr>
      <w:b/>
      <w:spacing w:val="80"/>
      <w:sz w:val="28"/>
    </w:rPr>
  </w:style>
  <w:style w:type="character" w:customStyle="1" w:styleId="24">
    <w:name w:val="заголовок 2"/>
    <w:basedOn w:val="1"/>
    <w:link w:val="23"/>
    <w:rPr>
      <w:b/>
      <w:spacing w:val="8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widowControl/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3">
    <w:name w:val="Таблицы (моноширинный)"/>
    <w:basedOn w:val="a"/>
    <w:next w:val="a"/>
    <w:link w:val="a4"/>
    <w:rPr>
      <w:rFonts w:ascii="Courier New" w:hAnsi="Courier New"/>
      <w:sz w:val="24"/>
    </w:rPr>
  </w:style>
  <w:style w:type="character" w:customStyle="1" w:styleId="a4">
    <w:name w:val="Таблицы (моноширинный)"/>
    <w:basedOn w:val="1"/>
    <w:link w:val="a3"/>
    <w:rPr>
      <w:rFonts w:ascii="Courier New" w:hAnsi="Courier New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12">
    <w:name w:val="заголовок 1"/>
    <w:basedOn w:val="a"/>
    <w:next w:val="a"/>
    <w:link w:val="13"/>
    <w:pPr>
      <w:keepNext/>
      <w:widowControl/>
      <w:jc w:val="center"/>
      <w:outlineLvl w:val="0"/>
    </w:pPr>
    <w:rPr>
      <w:b/>
      <w:spacing w:val="60"/>
      <w:sz w:val="18"/>
    </w:rPr>
  </w:style>
  <w:style w:type="character" w:customStyle="1" w:styleId="13">
    <w:name w:val="заголовок 1"/>
    <w:basedOn w:val="1"/>
    <w:link w:val="12"/>
    <w:rPr>
      <w:b/>
      <w:spacing w:val="60"/>
      <w:sz w:val="1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widowControl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customStyle="1" w:styleId="14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pacing w:val="60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Body Text"/>
    <w:basedOn w:val="a"/>
    <w:link w:val="a9"/>
    <w:pPr>
      <w:widowControl/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a">
    <w:name w:val="Знак"/>
    <w:basedOn w:val="a"/>
    <w:link w:val="ab"/>
    <w:pPr>
      <w:widowControl/>
      <w:spacing w:after="160" w:line="240" w:lineRule="exact"/>
    </w:pPr>
    <w:rPr>
      <w:rFonts w:ascii="Verdana" w:hAnsi="Verdana"/>
    </w:rPr>
  </w:style>
  <w:style w:type="character" w:customStyle="1" w:styleId="ab">
    <w:name w:val="Знак"/>
    <w:basedOn w:val="1"/>
    <w:link w:val="aa"/>
    <w:rPr>
      <w:rFonts w:ascii="Verdana" w:hAnsi="Verdan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header"/>
    <w:basedOn w:val="a"/>
    <w:link w:val="af1"/>
    <w:pPr>
      <w:widowControl/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26">
    <w:name w:val="Font Style26"/>
    <w:link w:val="FontStyle260"/>
    <w:rPr>
      <w:b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6"/>
    </w:rPr>
  </w:style>
  <w:style w:type="character" w:customStyle="1" w:styleId="20">
    <w:name w:val="Заголовок 2 Знак"/>
    <w:basedOn w:val="1"/>
    <w:link w:val="2"/>
    <w:rPr>
      <w:b/>
      <w:spacing w:val="80"/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4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Демчинская</cp:lastModifiedBy>
  <cp:revision>2</cp:revision>
  <dcterms:created xsi:type="dcterms:W3CDTF">2025-02-12T18:31:00Z</dcterms:created>
  <dcterms:modified xsi:type="dcterms:W3CDTF">2025-02-12T18:31:00Z</dcterms:modified>
</cp:coreProperties>
</file>